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A35" w:rsidRDefault="00FF7A35" w:rsidP="00FF7A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F7A35">
        <w:rPr>
          <w:rFonts w:ascii="Times New Roman" w:hAnsi="Times New Roman" w:cs="Times New Roman"/>
          <w:b/>
          <w:sz w:val="28"/>
          <w:szCs w:val="28"/>
        </w:rPr>
        <w:t>Творческий отчет за период 2019-2021 гг.</w:t>
      </w:r>
    </w:p>
    <w:p w:rsidR="00065B46" w:rsidRPr="00FF7A35" w:rsidRDefault="00065B46" w:rsidP="00FF7A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A35" w:rsidRPr="00FF7A35" w:rsidRDefault="00FF7A35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самодеятельный хореографический ансамбль «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Березка»(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ранее народный самодеятельный хореографический ансамбль народного танца «Березка») является самым многочисленным клубным формированием Краснозерского РДК. Большой, сплоченный коллектив, в котором занимается</w:t>
      </w:r>
      <w:r w:rsidR="00010384">
        <w:rPr>
          <w:rFonts w:ascii="Times New Roman" w:hAnsi="Times New Roman" w:cs="Times New Roman"/>
          <w:sz w:val="28"/>
          <w:szCs w:val="28"/>
        </w:rPr>
        <w:t xml:space="preserve"> 120человек</w:t>
      </w:r>
      <w:r w:rsidR="00242BC8">
        <w:rPr>
          <w:rFonts w:ascii="Times New Roman" w:hAnsi="Times New Roman" w:cs="Times New Roman"/>
          <w:sz w:val="28"/>
          <w:szCs w:val="28"/>
        </w:rPr>
        <w:t>. В коллективе 6</w:t>
      </w:r>
      <w:r w:rsidR="00010384">
        <w:rPr>
          <w:rFonts w:ascii="Times New Roman" w:hAnsi="Times New Roman" w:cs="Times New Roman"/>
          <w:sz w:val="28"/>
          <w:szCs w:val="28"/>
        </w:rPr>
        <w:t xml:space="preserve"> возрастных групп. Возраст участников от 4 до 47лет.</w:t>
      </w:r>
    </w:p>
    <w:p w:rsidR="00FF7A35" w:rsidRPr="00FF7A35" w:rsidRDefault="00010384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Базируется ансамбль в </w:t>
      </w:r>
      <w:r w:rsidR="006C5D9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раснозерск</w:t>
      </w:r>
      <w:r w:rsidR="006C5D98">
        <w:rPr>
          <w:rFonts w:ascii="Times New Roman" w:hAnsi="Times New Roman" w:cs="Times New Roman"/>
          <w:sz w:val="28"/>
          <w:szCs w:val="28"/>
        </w:rPr>
        <w:t>ом РДК, структурном подразделении МКУК «КДО Краснозерского района»</w:t>
      </w:r>
    </w:p>
    <w:p w:rsidR="00FF7A35" w:rsidRPr="00FF7A35" w:rsidRDefault="00FF7A35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A35">
        <w:rPr>
          <w:rFonts w:ascii="Times New Roman" w:hAnsi="Times New Roman" w:cs="Times New Roman"/>
          <w:sz w:val="28"/>
          <w:szCs w:val="28"/>
        </w:rPr>
        <w:t>Р</w:t>
      </w:r>
      <w:r w:rsidR="00010384">
        <w:rPr>
          <w:rFonts w:ascii="Times New Roman" w:hAnsi="Times New Roman" w:cs="Times New Roman"/>
          <w:sz w:val="28"/>
          <w:szCs w:val="28"/>
        </w:rPr>
        <w:t>уководителем коллектива с 2020</w:t>
      </w:r>
      <w:r w:rsidR="00242BC8">
        <w:rPr>
          <w:rFonts w:ascii="Times New Roman" w:hAnsi="Times New Roman" w:cs="Times New Roman"/>
          <w:sz w:val="28"/>
          <w:szCs w:val="28"/>
        </w:rPr>
        <w:t xml:space="preserve"> </w:t>
      </w:r>
      <w:r w:rsidR="00010384">
        <w:rPr>
          <w:rFonts w:ascii="Times New Roman" w:hAnsi="Times New Roman" w:cs="Times New Roman"/>
          <w:sz w:val="28"/>
          <w:szCs w:val="28"/>
        </w:rPr>
        <w:t>года является Митрофанова Анна Сергеевна. (С 2019года руководителем ансамбля была Юрченко Инна Николаевна)</w:t>
      </w:r>
    </w:p>
    <w:p w:rsidR="00FF7A35" w:rsidRDefault="00242BC8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ансамбля «Березка» есть коллектив спутник «Талисман», коллектив образовался в 2019году. Творческая жизнь коллектива «Талисман» всегда насыщена и многопланова, коллектив принимает активное участие в мероприятиях, проводимых в РДК, районе и области.</w:t>
      </w:r>
    </w:p>
    <w:p w:rsidR="00104F6D" w:rsidRDefault="00242BC8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репертуар обновляется новыми постановками.</w:t>
      </w:r>
      <w:r w:rsidR="001A0E02">
        <w:rPr>
          <w:rFonts w:ascii="Times New Roman" w:hAnsi="Times New Roman" w:cs="Times New Roman"/>
          <w:sz w:val="28"/>
          <w:szCs w:val="28"/>
        </w:rPr>
        <w:t xml:space="preserve"> Репертуар коллектива разнообразен: детские, эстрадные, народные, народно-стилизованные танцы.</w:t>
      </w:r>
      <w:r>
        <w:rPr>
          <w:rFonts w:ascii="Times New Roman" w:hAnsi="Times New Roman" w:cs="Times New Roman"/>
          <w:sz w:val="28"/>
          <w:szCs w:val="28"/>
        </w:rPr>
        <w:t xml:space="preserve"> За последние 2года</w:t>
      </w:r>
      <w:r w:rsidR="00BA6A2B">
        <w:rPr>
          <w:rFonts w:ascii="Times New Roman" w:hAnsi="Times New Roman" w:cs="Times New Roman"/>
          <w:sz w:val="28"/>
          <w:szCs w:val="28"/>
        </w:rPr>
        <w:t xml:space="preserve"> были разучены и представлены зрителю танцы: «</w:t>
      </w:r>
      <w:proofErr w:type="spellStart"/>
      <w:r w:rsidR="00BA6A2B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="00BA6A2B">
        <w:rPr>
          <w:rFonts w:ascii="Times New Roman" w:hAnsi="Times New Roman" w:cs="Times New Roman"/>
          <w:sz w:val="28"/>
          <w:szCs w:val="28"/>
        </w:rPr>
        <w:t xml:space="preserve">», «Догони», «Родина», «Случай на остановке», «Студенты», «Фронтовые подруги», «Пересуды», «Школьная полька», «Сапожки», «Только попробуй», «Прятки», «Перепляс», «Я на печке молотила», «Лирический», «Полька Янка», «Смоленский </w:t>
      </w:r>
      <w:proofErr w:type="spellStart"/>
      <w:r w:rsidR="00BA6A2B">
        <w:rPr>
          <w:rFonts w:ascii="Times New Roman" w:hAnsi="Times New Roman" w:cs="Times New Roman"/>
          <w:sz w:val="28"/>
          <w:szCs w:val="28"/>
        </w:rPr>
        <w:t>гусачок</w:t>
      </w:r>
      <w:proofErr w:type="spellEnd"/>
      <w:r w:rsidR="00BA6A2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A6A2B">
        <w:rPr>
          <w:rFonts w:ascii="Times New Roman" w:hAnsi="Times New Roman" w:cs="Times New Roman"/>
          <w:sz w:val="28"/>
          <w:szCs w:val="28"/>
        </w:rPr>
        <w:t>Карагод</w:t>
      </w:r>
      <w:proofErr w:type="spellEnd"/>
      <w:r w:rsidR="00BA6A2B">
        <w:rPr>
          <w:rFonts w:ascii="Times New Roman" w:hAnsi="Times New Roman" w:cs="Times New Roman"/>
          <w:sz w:val="28"/>
          <w:szCs w:val="28"/>
        </w:rPr>
        <w:t>», «Комарово», «Это все мое родное», «</w:t>
      </w:r>
      <w:proofErr w:type="spellStart"/>
      <w:r w:rsidR="00BA6A2B">
        <w:rPr>
          <w:rFonts w:ascii="Times New Roman" w:hAnsi="Times New Roman" w:cs="Times New Roman"/>
          <w:sz w:val="28"/>
          <w:szCs w:val="28"/>
        </w:rPr>
        <w:t>Муравьишки</w:t>
      </w:r>
      <w:proofErr w:type="spellEnd"/>
      <w:r w:rsidR="00BA6A2B">
        <w:rPr>
          <w:rFonts w:ascii="Times New Roman" w:hAnsi="Times New Roman" w:cs="Times New Roman"/>
          <w:sz w:val="28"/>
          <w:szCs w:val="28"/>
        </w:rPr>
        <w:t xml:space="preserve">», «Рыжий Ап», </w:t>
      </w:r>
      <w:r w:rsidR="00104F6D">
        <w:rPr>
          <w:rFonts w:ascii="Times New Roman" w:hAnsi="Times New Roman" w:cs="Times New Roman"/>
          <w:sz w:val="28"/>
          <w:szCs w:val="28"/>
        </w:rPr>
        <w:t>«Рок-н-ролл», «Вальс», «Озорные ложки» и большое количество тематических прологов для значимых мероприятий</w:t>
      </w:r>
      <w:r w:rsidR="001A0E02">
        <w:rPr>
          <w:rFonts w:ascii="Times New Roman" w:hAnsi="Times New Roman" w:cs="Times New Roman"/>
          <w:sz w:val="28"/>
          <w:szCs w:val="28"/>
        </w:rPr>
        <w:t xml:space="preserve"> и акций</w:t>
      </w:r>
      <w:r w:rsidR="00104F6D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242BC8" w:rsidRDefault="00104F6D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постановка – поиск,</w:t>
      </w:r>
      <w:r w:rsidR="001A0E02">
        <w:rPr>
          <w:rFonts w:ascii="Times New Roman" w:hAnsi="Times New Roman" w:cs="Times New Roman"/>
          <w:sz w:val="28"/>
          <w:szCs w:val="28"/>
        </w:rPr>
        <w:t xml:space="preserve"> экспери</w:t>
      </w:r>
      <w:r>
        <w:rPr>
          <w:rFonts w:ascii="Times New Roman" w:hAnsi="Times New Roman" w:cs="Times New Roman"/>
          <w:sz w:val="28"/>
          <w:szCs w:val="28"/>
        </w:rPr>
        <w:t xml:space="preserve">мент, преодоление трудностей, шаг к новому. Результат- высокое </w:t>
      </w:r>
      <w:r w:rsidR="001A0E02">
        <w:rPr>
          <w:rFonts w:ascii="Times New Roman" w:hAnsi="Times New Roman" w:cs="Times New Roman"/>
          <w:sz w:val="28"/>
          <w:szCs w:val="28"/>
        </w:rPr>
        <w:t xml:space="preserve">мастерство участников, которое коллектив демонстрирует на </w:t>
      </w:r>
      <w:r>
        <w:rPr>
          <w:rFonts w:ascii="Times New Roman" w:hAnsi="Times New Roman" w:cs="Times New Roman"/>
          <w:sz w:val="28"/>
          <w:szCs w:val="28"/>
        </w:rPr>
        <w:t xml:space="preserve">конкурсах </w:t>
      </w:r>
      <w:r w:rsidR="001A0E02">
        <w:rPr>
          <w:rFonts w:ascii="Times New Roman" w:hAnsi="Times New Roman" w:cs="Times New Roman"/>
          <w:sz w:val="28"/>
          <w:szCs w:val="28"/>
        </w:rPr>
        <w:t xml:space="preserve">различного </w:t>
      </w:r>
      <w:r w:rsidR="001A0E02" w:rsidRPr="00124AE6">
        <w:rPr>
          <w:rFonts w:ascii="Times New Roman" w:hAnsi="Times New Roman" w:cs="Times New Roman"/>
          <w:sz w:val="28"/>
          <w:szCs w:val="28"/>
        </w:rPr>
        <w:t>уровня.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4111"/>
        <w:gridCol w:w="142"/>
        <w:gridCol w:w="3254"/>
      </w:tblGrid>
      <w:tr w:rsidR="00124AE6" w:rsidTr="00124AE6">
        <w:tc>
          <w:tcPr>
            <w:tcW w:w="1838" w:type="dxa"/>
          </w:tcPr>
          <w:p w:rsidR="00124AE6" w:rsidRDefault="00124AE6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4111" w:type="dxa"/>
          </w:tcPr>
          <w:p w:rsidR="00124AE6" w:rsidRDefault="00124AE6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конкурса</w:t>
            </w:r>
          </w:p>
        </w:tc>
        <w:tc>
          <w:tcPr>
            <w:tcW w:w="3396" w:type="dxa"/>
            <w:gridSpan w:val="2"/>
          </w:tcPr>
          <w:p w:rsidR="00124AE6" w:rsidRDefault="00124AE6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Областной конкурс «Таланты земли Сибирской»</w:t>
            </w:r>
          </w:p>
          <w:p w:rsidR="00DD567F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р.п. Краснозерское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Лауреат II степени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Восьмой международный конкурс проходящий в формате ФМВДК «Таланты России» г.Абакан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Лауреат II степени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конкурс танцевального искусства «Жизнь в </w:t>
            </w:r>
            <w:proofErr w:type="gramStart"/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движении»</w:t>
            </w: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End"/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г. Новосибирск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Лауреат I </w:t>
            </w: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хореографического искусства «Арт- Компас» г. Санкт- Петербург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Лауреат III степени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Международный конкурс хореографического искусства «В ритме танца» г. Санкт- Петербург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Лауреат  I степени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Областной конкурс «Таланты земли Сибирской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Дипломант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хореографического искусства «Арт-</w:t>
            </w:r>
            <w:proofErr w:type="gramStart"/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Компас»</w:t>
            </w: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proofErr w:type="gramEnd"/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г.Санкт</w:t>
            </w:r>
            <w:proofErr w:type="spellEnd"/>
            <w:r w:rsidRPr="00DD567F">
              <w:rPr>
                <w:rFonts w:ascii="Times New Roman" w:hAnsi="Times New Roman" w:cs="Times New Roman"/>
                <w:sz w:val="28"/>
                <w:szCs w:val="28"/>
              </w:rPr>
              <w:t xml:space="preserve"> –Петербург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67F">
              <w:rPr>
                <w:rFonts w:ascii="Times New Roman" w:hAnsi="Times New Roman" w:cs="Times New Roman"/>
                <w:sz w:val="28"/>
                <w:szCs w:val="28"/>
              </w:rPr>
              <w:t>Лауреат II степени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111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центр Альтаир,</w:t>
            </w:r>
          </w:p>
          <w:p w:rsidR="00DD567F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Дистанционная профильная смена «Хореографическое творчество»</w:t>
            </w:r>
          </w:p>
        </w:tc>
        <w:tc>
          <w:tcPr>
            <w:tcW w:w="3396" w:type="dxa"/>
            <w:gridSpan w:val="2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Сертификат участника</w:t>
            </w:r>
          </w:p>
          <w:p w:rsidR="00DD567F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Солистка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Тайлова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София</w:t>
            </w:r>
          </w:p>
        </w:tc>
      </w:tr>
      <w:tr w:rsidR="00124AE6" w:rsidTr="00124AE6">
        <w:tc>
          <w:tcPr>
            <w:tcW w:w="1838" w:type="dxa"/>
          </w:tcPr>
          <w:p w:rsidR="00124AE6" w:rsidRDefault="00DD567F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2021г.</w:t>
            </w:r>
          </w:p>
        </w:tc>
        <w:tc>
          <w:tcPr>
            <w:tcW w:w="4111" w:type="dxa"/>
          </w:tcPr>
          <w:p w:rsidR="00124AE6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Межрайонный фестиваль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юношеского творчества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Маслянинские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Самоцветы»</w:t>
            </w:r>
          </w:p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Маслянино</w:t>
            </w:r>
          </w:p>
        </w:tc>
        <w:tc>
          <w:tcPr>
            <w:tcW w:w="3396" w:type="dxa"/>
            <w:gridSpan w:val="2"/>
          </w:tcPr>
          <w:p w:rsidR="00124AE6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Лауреат 1степени</w:t>
            </w:r>
          </w:p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Лауреат 2степени</w:t>
            </w:r>
          </w:p>
        </w:tc>
      </w:tr>
      <w:tr w:rsidR="00A550DD" w:rsidTr="00D729D8">
        <w:tc>
          <w:tcPr>
            <w:tcW w:w="1838" w:type="dxa"/>
          </w:tcPr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2021г.</w:t>
            </w:r>
          </w:p>
        </w:tc>
        <w:tc>
          <w:tcPr>
            <w:tcW w:w="7507" w:type="dxa"/>
            <w:gridSpan w:val="3"/>
          </w:tcPr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Благодарственное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письмо .</w:t>
            </w:r>
            <w:proofErr w:type="gramEnd"/>
          </w:p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детский спорот «Герои с нашего двора»</w:t>
            </w:r>
          </w:p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Благодарственное письмо</w:t>
            </w:r>
          </w:p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«Культурно-досуговое объединение Краснозерского района Новосибирской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обдласти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50DD" w:rsidRDefault="00A550DD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занесении на Доску почета «Молодежный Олимп»</w:t>
            </w:r>
            <w:r w:rsidR="001D7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7FD4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1D7FD4">
              <w:rPr>
                <w:rFonts w:ascii="Times New Roman" w:hAnsi="Times New Roman" w:cs="Times New Roman"/>
                <w:sz w:val="28"/>
                <w:szCs w:val="28"/>
              </w:rPr>
              <w:t xml:space="preserve"> Краснозерское</w:t>
            </w:r>
          </w:p>
        </w:tc>
      </w:tr>
      <w:tr w:rsidR="001D7FD4" w:rsidTr="001D7FD4">
        <w:tc>
          <w:tcPr>
            <w:tcW w:w="1838" w:type="dxa"/>
          </w:tcPr>
          <w:p w:rsidR="001D7FD4" w:rsidRDefault="001D7FD4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4253" w:type="dxa"/>
            <w:gridSpan w:val="2"/>
          </w:tcPr>
          <w:p w:rsidR="001D7FD4" w:rsidRDefault="001D7FD4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FD4">
              <w:rPr>
                <w:rFonts w:ascii="Times New Roman" w:hAnsi="Times New Roman" w:cs="Times New Roman"/>
                <w:sz w:val="28"/>
                <w:szCs w:val="28"/>
              </w:rPr>
              <w:t>Международный конкурс хореографического искусства «ТАНЦЕМАНИЯ»</w:t>
            </w:r>
            <w:r>
              <w:t xml:space="preserve"> </w:t>
            </w:r>
            <w:r w:rsidRPr="001D7FD4">
              <w:rPr>
                <w:rFonts w:ascii="Times New Roman" w:hAnsi="Times New Roman" w:cs="Times New Roman"/>
                <w:sz w:val="28"/>
                <w:szCs w:val="28"/>
              </w:rPr>
              <w:t>Отбор на финал конкурса</w:t>
            </w:r>
          </w:p>
        </w:tc>
        <w:tc>
          <w:tcPr>
            <w:tcW w:w="3254" w:type="dxa"/>
          </w:tcPr>
          <w:p w:rsidR="001D7FD4" w:rsidRDefault="001D7FD4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FD4">
              <w:rPr>
                <w:rFonts w:ascii="Times New Roman" w:hAnsi="Times New Roman" w:cs="Times New Roman"/>
                <w:sz w:val="28"/>
                <w:szCs w:val="28"/>
              </w:rPr>
              <w:t>Лауреат II степени</w:t>
            </w:r>
          </w:p>
        </w:tc>
      </w:tr>
      <w:tr w:rsidR="001D7FD4" w:rsidTr="001D7FD4">
        <w:tc>
          <w:tcPr>
            <w:tcW w:w="1838" w:type="dxa"/>
          </w:tcPr>
          <w:p w:rsidR="001D7FD4" w:rsidRDefault="001D7FD4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4253" w:type="dxa"/>
            <w:gridSpan w:val="2"/>
          </w:tcPr>
          <w:p w:rsidR="001D7FD4" w:rsidRPr="001D7FD4" w:rsidRDefault="001D7FD4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чемпионат по танцам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«И так, давайте танцевать!»</w:t>
            </w:r>
          </w:p>
        </w:tc>
        <w:tc>
          <w:tcPr>
            <w:tcW w:w="3254" w:type="dxa"/>
          </w:tcPr>
          <w:p w:rsidR="001D7FD4" w:rsidRPr="001D7FD4" w:rsidRDefault="001D7FD4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Диплом «Абсолютный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чемпион»</w:t>
            </w:r>
          </w:p>
        </w:tc>
      </w:tr>
    </w:tbl>
    <w:p w:rsidR="00B75981" w:rsidRDefault="00B75981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отчетный период о коллективе и его участниках в открытой печати вышло несколько публикаций:</w:t>
      </w:r>
    </w:p>
    <w:p w:rsidR="00D702B9" w:rsidRPr="00D702B9" w:rsidRDefault="00D702B9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2B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«Талисман» отлично умеет «прятаться»</w:t>
      </w:r>
      <w:r w:rsidRPr="00D702B9">
        <w:rPr>
          <w:rFonts w:ascii="Times New Roman" w:hAnsi="Times New Roman" w:cs="Times New Roman"/>
          <w:sz w:val="28"/>
          <w:szCs w:val="28"/>
        </w:rPr>
        <w:t>. // Районное издание «</w:t>
      </w:r>
      <w:proofErr w:type="spellStart"/>
      <w:r w:rsidRPr="00D702B9">
        <w:rPr>
          <w:rFonts w:ascii="Times New Roman" w:hAnsi="Times New Roman" w:cs="Times New Roman"/>
          <w:sz w:val="28"/>
          <w:szCs w:val="28"/>
        </w:rPr>
        <w:t>Краснозерская</w:t>
      </w:r>
      <w:proofErr w:type="spellEnd"/>
      <w:r w:rsidRPr="00D702B9">
        <w:rPr>
          <w:rFonts w:ascii="Times New Roman" w:hAnsi="Times New Roman" w:cs="Times New Roman"/>
          <w:sz w:val="28"/>
          <w:szCs w:val="28"/>
        </w:rPr>
        <w:t xml:space="preserve"> новь». </w:t>
      </w:r>
      <w:r>
        <w:rPr>
          <w:rFonts w:ascii="Times New Roman" w:hAnsi="Times New Roman" w:cs="Times New Roman"/>
          <w:sz w:val="28"/>
          <w:szCs w:val="28"/>
        </w:rPr>
        <w:t>№36 (13815) 3 сентября 2020года.</w:t>
      </w:r>
    </w:p>
    <w:p w:rsidR="00D702B9" w:rsidRDefault="00D702B9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2B9">
        <w:rPr>
          <w:rFonts w:ascii="Times New Roman" w:hAnsi="Times New Roman" w:cs="Times New Roman"/>
          <w:sz w:val="28"/>
          <w:szCs w:val="28"/>
        </w:rPr>
        <w:t>№ 18(13990). 6 мая  2021год.</w:t>
      </w:r>
    </w:p>
    <w:p w:rsidR="00A8335B" w:rsidRDefault="00A8335B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35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Танцевальные коллективы отметили свой праздник 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сцене </w:t>
      </w:r>
      <w:r w:rsidRPr="00A833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8335B">
        <w:rPr>
          <w:rFonts w:ascii="Times New Roman" w:hAnsi="Times New Roman" w:cs="Times New Roman"/>
          <w:sz w:val="28"/>
          <w:szCs w:val="28"/>
        </w:rPr>
        <w:t xml:space="preserve"> // Районно</w:t>
      </w:r>
      <w:r w:rsidR="00D702B9">
        <w:rPr>
          <w:rFonts w:ascii="Times New Roman" w:hAnsi="Times New Roman" w:cs="Times New Roman"/>
          <w:sz w:val="28"/>
          <w:szCs w:val="28"/>
        </w:rPr>
        <w:t>е издание «</w:t>
      </w:r>
      <w:proofErr w:type="spellStart"/>
      <w:r w:rsidR="00D702B9">
        <w:rPr>
          <w:rFonts w:ascii="Times New Roman" w:hAnsi="Times New Roman" w:cs="Times New Roman"/>
          <w:sz w:val="28"/>
          <w:szCs w:val="28"/>
        </w:rPr>
        <w:t>Краснозерская</w:t>
      </w:r>
      <w:proofErr w:type="spellEnd"/>
      <w:r w:rsidR="00D702B9">
        <w:rPr>
          <w:rFonts w:ascii="Times New Roman" w:hAnsi="Times New Roman" w:cs="Times New Roman"/>
          <w:sz w:val="28"/>
          <w:szCs w:val="28"/>
        </w:rPr>
        <w:t xml:space="preserve"> новь». №18 (13990) 6мая 2021года.</w:t>
      </w:r>
    </w:p>
    <w:p w:rsidR="00D702B9" w:rsidRPr="00A8335B" w:rsidRDefault="00D702B9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2B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Перезагрузка. И вновь - работа</w:t>
      </w:r>
      <w:r w:rsidRPr="00D702B9">
        <w:rPr>
          <w:rFonts w:ascii="Times New Roman" w:hAnsi="Times New Roman" w:cs="Times New Roman"/>
          <w:sz w:val="28"/>
          <w:szCs w:val="28"/>
        </w:rPr>
        <w:t>. // Районное издание «</w:t>
      </w:r>
      <w:proofErr w:type="spellStart"/>
      <w:r w:rsidRPr="00D702B9">
        <w:rPr>
          <w:rFonts w:ascii="Times New Roman" w:hAnsi="Times New Roman" w:cs="Times New Roman"/>
          <w:sz w:val="28"/>
          <w:szCs w:val="28"/>
        </w:rPr>
        <w:t>Краснозерская</w:t>
      </w:r>
      <w:proofErr w:type="spellEnd"/>
      <w:r w:rsidRPr="00D702B9">
        <w:rPr>
          <w:rFonts w:ascii="Times New Roman" w:hAnsi="Times New Roman" w:cs="Times New Roman"/>
          <w:sz w:val="28"/>
          <w:szCs w:val="28"/>
        </w:rPr>
        <w:t xml:space="preserve"> новь».</w:t>
      </w:r>
      <w:r>
        <w:rPr>
          <w:rFonts w:ascii="Times New Roman" w:hAnsi="Times New Roman" w:cs="Times New Roman"/>
          <w:sz w:val="28"/>
          <w:szCs w:val="28"/>
        </w:rPr>
        <w:t xml:space="preserve"> №40 (14000) 7октября 2021года.</w:t>
      </w:r>
    </w:p>
    <w:p w:rsidR="00B6639F" w:rsidRDefault="006E3A64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Творческая деятельность народного самодеятельного хореографического ансамбля «Березка» в </w:t>
      </w:r>
      <w:r w:rsidR="00875141">
        <w:rPr>
          <w:rFonts w:ascii="Times New Roman" w:hAnsi="Times New Roman" w:cs="Times New Roman"/>
          <w:sz w:val="28"/>
          <w:szCs w:val="28"/>
        </w:rPr>
        <w:t>период с 2020 по 2022г</w:t>
      </w:r>
      <w:r>
        <w:rPr>
          <w:rFonts w:ascii="Times New Roman" w:hAnsi="Times New Roman" w:cs="Times New Roman"/>
          <w:sz w:val="28"/>
          <w:szCs w:val="28"/>
        </w:rPr>
        <w:t>. была представлена участием:</w:t>
      </w:r>
      <w:r w:rsidR="00875141">
        <w:rPr>
          <w:rFonts w:ascii="Times New Roman" w:hAnsi="Times New Roman" w:cs="Times New Roman"/>
          <w:sz w:val="28"/>
          <w:szCs w:val="28"/>
        </w:rPr>
        <w:t xml:space="preserve"> </w:t>
      </w:r>
      <w:r w:rsidR="000D0D62">
        <w:rPr>
          <w:rFonts w:ascii="Times New Roman" w:hAnsi="Times New Roman" w:cs="Times New Roman"/>
          <w:sz w:val="28"/>
          <w:szCs w:val="28"/>
        </w:rPr>
        <w:t>в районном собрании</w:t>
      </w:r>
      <w:r w:rsidR="00875141">
        <w:rPr>
          <w:rFonts w:ascii="Times New Roman" w:hAnsi="Times New Roman" w:cs="Times New Roman"/>
          <w:sz w:val="28"/>
          <w:szCs w:val="28"/>
        </w:rPr>
        <w:t xml:space="preserve"> трудовых коллективов,</w:t>
      </w:r>
      <w:r w:rsidR="000D0D62">
        <w:rPr>
          <w:rFonts w:ascii="Times New Roman" w:hAnsi="Times New Roman" w:cs="Times New Roman"/>
          <w:sz w:val="28"/>
          <w:szCs w:val="28"/>
        </w:rPr>
        <w:t xml:space="preserve"> в праздновании Дня России</w:t>
      </w:r>
      <w:r w:rsidR="00B6639F">
        <w:rPr>
          <w:rFonts w:ascii="Times New Roman" w:hAnsi="Times New Roman" w:cs="Times New Roman"/>
          <w:sz w:val="28"/>
          <w:szCs w:val="28"/>
        </w:rPr>
        <w:t xml:space="preserve">, ежегодная </w:t>
      </w:r>
      <w:proofErr w:type="spellStart"/>
      <w:r w:rsidR="00B6639F">
        <w:rPr>
          <w:rFonts w:ascii="Times New Roman" w:hAnsi="Times New Roman" w:cs="Times New Roman"/>
          <w:sz w:val="28"/>
          <w:szCs w:val="28"/>
        </w:rPr>
        <w:t>Кулундинская</w:t>
      </w:r>
      <w:proofErr w:type="spellEnd"/>
      <w:r w:rsidR="00B6639F">
        <w:rPr>
          <w:rFonts w:ascii="Times New Roman" w:hAnsi="Times New Roman" w:cs="Times New Roman"/>
          <w:sz w:val="28"/>
          <w:szCs w:val="28"/>
        </w:rPr>
        <w:t xml:space="preserve"> ярмарка</w:t>
      </w:r>
      <w:r w:rsidR="000D0D62">
        <w:rPr>
          <w:rFonts w:ascii="Times New Roman" w:hAnsi="Times New Roman" w:cs="Times New Roman"/>
          <w:sz w:val="28"/>
          <w:szCs w:val="28"/>
        </w:rPr>
        <w:t>,</w:t>
      </w:r>
      <w:r w:rsidR="00065B46">
        <w:rPr>
          <w:rFonts w:ascii="Times New Roman" w:hAnsi="Times New Roman" w:cs="Times New Roman"/>
          <w:sz w:val="28"/>
          <w:szCs w:val="28"/>
        </w:rPr>
        <w:t xml:space="preserve"> </w:t>
      </w:r>
      <w:r w:rsidR="00B6639F">
        <w:rPr>
          <w:rFonts w:ascii="Times New Roman" w:hAnsi="Times New Roman" w:cs="Times New Roman"/>
          <w:sz w:val="28"/>
          <w:szCs w:val="28"/>
        </w:rPr>
        <w:t>районное мероприятие подведения итогов в области спорта «Спортивная элита», районное мероприятие на сдачу норм ГТО, торжественное мероприятие, посвященное Дню работников культуры РФ и году народного искусства и культурного наследия в России, открытие Доски почета Краснозерского района «Молодежный Олимп»,</w:t>
      </w:r>
      <w:r w:rsidR="00BF2933">
        <w:rPr>
          <w:rFonts w:ascii="Times New Roman" w:hAnsi="Times New Roman" w:cs="Times New Roman"/>
          <w:sz w:val="28"/>
          <w:szCs w:val="28"/>
        </w:rPr>
        <w:t xml:space="preserve"> выступление в концертной программе Всероссийского проекта «Герои с нашего двора»,</w:t>
      </w:r>
      <w:r w:rsidR="00875141">
        <w:rPr>
          <w:rFonts w:ascii="Times New Roman" w:hAnsi="Times New Roman" w:cs="Times New Roman"/>
          <w:sz w:val="28"/>
          <w:szCs w:val="28"/>
        </w:rPr>
        <w:t xml:space="preserve"> </w:t>
      </w:r>
      <w:r w:rsidR="000D0D62">
        <w:rPr>
          <w:rFonts w:ascii="Times New Roman" w:hAnsi="Times New Roman" w:cs="Times New Roman"/>
          <w:sz w:val="28"/>
          <w:szCs w:val="28"/>
        </w:rPr>
        <w:t>участие</w:t>
      </w:r>
      <w:r w:rsidR="00875141">
        <w:rPr>
          <w:rFonts w:ascii="Times New Roman" w:hAnsi="Times New Roman" w:cs="Times New Roman"/>
          <w:sz w:val="28"/>
          <w:szCs w:val="28"/>
        </w:rPr>
        <w:t xml:space="preserve"> в концертных программах, посвященным профессиональным праздникам (День учителя, День МВД,</w:t>
      </w:r>
      <w:r w:rsidR="000D0D62">
        <w:rPr>
          <w:rFonts w:ascii="Times New Roman" w:hAnsi="Times New Roman" w:cs="Times New Roman"/>
          <w:sz w:val="28"/>
          <w:szCs w:val="28"/>
        </w:rPr>
        <w:t xml:space="preserve"> День медика). Также в концертных программах, посвященным Российским праздникам: День защитника Отечества, Международный женский день, День Победы, День семьи, День флага РФ, День</w:t>
      </w:r>
      <w:r w:rsidR="002C4BC8">
        <w:rPr>
          <w:rFonts w:ascii="Times New Roman" w:hAnsi="Times New Roman" w:cs="Times New Roman"/>
          <w:sz w:val="28"/>
          <w:szCs w:val="28"/>
        </w:rPr>
        <w:t xml:space="preserve"> Народного Единства, День работника сельского хозяйства</w:t>
      </w:r>
      <w:r w:rsidR="000D0D62">
        <w:rPr>
          <w:rFonts w:ascii="Times New Roman" w:hAnsi="Times New Roman" w:cs="Times New Roman"/>
          <w:sz w:val="28"/>
          <w:szCs w:val="28"/>
        </w:rPr>
        <w:t>,</w:t>
      </w:r>
      <w:r w:rsidR="002C4BC8">
        <w:rPr>
          <w:rFonts w:ascii="Times New Roman" w:hAnsi="Times New Roman" w:cs="Times New Roman"/>
          <w:sz w:val="28"/>
          <w:szCs w:val="28"/>
        </w:rPr>
        <w:t xml:space="preserve"> день мудрости и доброты,</w:t>
      </w:r>
      <w:r w:rsidR="000D0D62">
        <w:rPr>
          <w:rFonts w:ascii="Times New Roman" w:hAnsi="Times New Roman" w:cs="Times New Roman"/>
          <w:sz w:val="28"/>
          <w:szCs w:val="28"/>
        </w:rPr>
        <w:t xml:space="preserve"> День матери, День ЖКХ, </w:t>
      </w:r>
      <w:r w:rsidR="002C4BC8">
        <w:rPr>
          <w:rFonts w:ascii="Times New Roman" w:hAnsi="Times New Roman" w:cs="Times New Roman"/>
          <w:sz w:val="28"/>
          <w:szCs w:val="28"/>
        </w:rPr>
        <w:t xml:space="preserve">празднование Масленицы, </w:t>
      </w:r>
      <w:r w:rsidR="000D0D62">
        <w:rPr>
          <w:rFonts w:ascii="Times New Roman" w:hAnsi="Times New Roman" w:cs="Times New Roman"/>
          <w:sz w:val="28"/>
          <w:szCs w:val="28"/>
        </w:rPr>
        <w:t>отчетные концерты ансамбля.</w:t>
      </w:r>
    </w:p>
    <w:p w:rsidR="00BF2933" w:rsidRDefault="003F5345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Победы и участие ансамбля «Березка» в конкурсах и фестивалях являются яркими показателями</w:t>
      </w:r>
      <w:r w:rsidR="001D26A6">
        <w:rPr>
          <w:rFonts w:ascii="Times New Roman" w:hAnsi="Times New Roman" w:cs="Times New Roman"/>
          <w:sz w:val="28"/>
          <w:szCs w:val="28"/>
        </w:rPr>
        <w:t xml:space="preserve"> хореографического мастерства. В период с 2020 года а</w:t>
      </w:r>
      <w:r>
        <w:rPr>
          <w:rFonts w:ascii="Times New Roman" w:hAnsi="Times New Roman" w:cs="Times New Roman"/>
          <w:sz w:val="28"/>
          <w:szCs w:val="28"/>
        </w:rPr>
        <w:t>нсамбль был отмечен дипломами</w:t>
      </w:r>
      <w:r w:rsidR="001D26A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4392"/>
        <w:gridCol w:w="3115"/>
      </w:tblGrid>
      <w:tr w:rsidR="00BF2933" w:rsidTr="00BF2933">
        <w:tc>
          <w:tcPr>
            <w:tcW w:w="1838" w:type="dxa"/>
          </w:tcPr>
          <w:p w:rsidR="00BF2933" w:rsidRDefault="00BF2933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392" w:type="dxa"/>
          </w:tcPr>
          <w:p w:rsidR="00BF2933" w:rsidRDefault="00BF2933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конкурса</w:t>
            </w:r>
          </w:p>
        </w:tc>
        <w:tc>
          <w:tcPr>
            <w:tcW w:w="3115" w:type="dxa"/>
          </w:tcPr>
          <w:p w:rsidR="00BF2933" w:rsidRDefault="00BF2933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BF2933" w:rsidTr="00BF2933">
        <w:tc>
          <w:tcPr>
            <w:tcW w:w="1838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392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конкурс танцевального искусства «Жизнь в движении»</w:t>
            </w:r>
          </w:p>
        </w:tc>
        <w:tc>
          <w:tcPr>
            <w:tcW w:w="3115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лауреат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</w:p>
        </w:tc>
      </w:tr>
      <w:tr w:rsidR="00BE45DE" w:rsidTr="00BF2933">
        <w:tc>
          <w:tcPr>
            <w:tcW w:w="1838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4392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Открытый фестиваль-конкурс хореографического творчества «Радуга танца 2020» г. Павловск</w:t>
            </w:r>
          </w:p>
        </w:tc>
        <w:tc>
          <w:tcPr>
            <w:tcW w:w="3115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лауреат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</w:p>
        </w:tc>
      </w:tr>
      <w:tr w:rsidR="00BF2933" w:rsidTr="00BF2933">
        <w:tc>
          <w:tcPr>
            <w:tcW w:w="1838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2021г.</w:t>
            </w:r>
          </w:p>
        </w:tc>
        <w:tc>
          <w:tcPr>
            <w:tcW w:w="4392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фестивале православной культуры и традиций малых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городов и сел Руси «София – 2021»</w:t>
            </w:r>
          </w:p>
        </w:tc>
        <w:tc>
          <w:tcPr>
            <w:tcW w:w="3115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лауреат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</w:p>
        </w:tc>
      </w:tr>
      <w:tr w:rsidR="00BF2933" w:rsidTr="00BF2933">
        <w:tc>
          <w:tcPr>
            <w:tcW w:w="1838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2021г.</w:t>
            </w:r>
          </w:p>
        </w:tc>
        <w:tc>
          <w:tcPr>
            <w:tcW w:w="4392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телевизионный фестиваль-конкурс сельской художественной самодеятельности «Деревенька. Сибирь»</w:t>
            </w:r>
          </w:p>
        </w:tc>
        <w:tc>
          <w:tcPr>
            <w:tcW w:w="3115" w:type="dxa"/>
          </w:tcPr>
          <w:p w:rsidR="00BF2933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Лауреат(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составе команды Краснозерского района)</w:t>
            </w:r>
          </w:p>
        </w:tc>
      </w:tr>
      <w:tr w:rsidR="004C2EC0" w:rsidTr="00BF2933">
        <w:tc>
          <w:tcPr>
            <w:tcW w:w="1838" w:type="dxa"/>
          </w:tcPr>
          <w:p w:rsidR="004C2EC0" w:rsidRDefault="004C2EC0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2021г.</w:t>
            </w:r>
          </w:p>
        </w:tc>
        <w:tc>
          <w:tcPr>
            <w:tcW w:w="4392" w:type="dxa"/>
          </w:tcPr>
          <w:p w:rsidR="004C2EC0" w:rsidRDefault="004C2EC0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конкурс-фестиваль «Зимняя феерия талантов»</w:t>
            </w:r>
          </w:p>
        </w:tc>
        <w:tc>
          <w:tcPr>
            <w:tcW w:w="3115" w:type="dxa"/>
          </w:tcPr>
          <w:p w:rsidR="004C2EC0" w:rsidRPr="004C2EC0" w:rsidRDefault="004C2EC0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Лауреат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BE45DE" w:rsidTr="00BF2933">
        <w:tc>
          <w:tcPr>
            <w:tcW w:w="1838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4392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высокий уровень исполнительского мастерства, активную концертную и фестивальную деятельность - МКУК «Культурно-досуговое объединение Краснозерского района Новосибирской области»</w:t>
            </w:r>
          </w:p>
        </w:tc>
        <w:tc>
          <w:tcPr>
            <w:tcW w:w="3115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Благодарственное письмо</w:t>
            </w:r>
          </w:p>
        </w:tc>
      </w:tr>
      <w:tr w:rsidR="00BE45DE" w:rsidTr="00BF2933">
        <w:tc>
          <w:tcPr>
            <w:tcW w:w="1838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4392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фестиваль «Песни великого края» (ГАУК НСО «Сибирь – Концерт»)</w:t>
            </w:r>
          </w:p>
        </w:tc>
        <w:tc>
          <w:tcPr>
            <w:tcW w:w="3115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Благодарственное письмо за участие</w:t>
            </w:r>
          </w:p>
        </w:tc>
      </w:tr>
      <w:tr w:rsidR="00BE45DE" w:rsidTr="00BF2933">
        <w:tc>
          <w:tcPr>
            <w:tcW w:w="1838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4392" w:type="dxa"/>
          </w:tcPr>
          <w:p w:rsidR="00BE45DE" w:rsidRP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конкурс народных самодеятельных коллективов НСО «Культура- это мы!»</w:t>
            </w:r>
          </w:p>
        </w:tc>
        <w:tc>
          <w:tcPr>
            <w:tcW w:w="3115" w:type="dxa"/>
          </w:tcPr>
          <w:p w:rsidR="00BE45DE" w:rsidRDefault="00BE45DE" w:rsidP="00065B4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Дипломант</w:t>
            </w:r>
          </w:p>
        </w:tc>
      </w:tr>
    </w:tbl>
    <w:p w:rsidR="004C2EC0" w:rsidRDefault="004C2EC0" w:rsidP="00065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A35" w:rsidRDefault="00954AA7" w:rsidP="00065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Солисты ансамбля: лауреат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54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 в Областном фестивале молодых даро</w:t>
      </w:r>
      <w:r w:rsidR="004C2EC0">
        <w:rPr>
          <w:rFonts w:ascii="Times New Roman" w:hAnsi="Times New Roman" w:cs="Times New Roman"/>
          <w:sz w:val="28"/>
          <w:szCs w:val="28"/>
        </w:rPr>
        <w:t>ваний «Таланты земли Сибирской» 2022г.</w:t>
      </w:r>
    </w:p>
    <w:p w:rsidR="00FF7A35" w:rsidRDefault="00ED711F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творческой деятельность</w:t>
      </w:r>
      <w:r w:rsidR="00BF293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ансамбля «Березка» можно ознакомиться также на страницах соц. сетей в одноклассниках,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инстаграмме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телеграмме.</w:t>
      </w:r>
    </w:p>
    <w:p w:rsidR="00ED711F" w:rsidRDefault="00ED711F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2021года одаренные дети ансамбля участвуют в профильной смене «</w:t>
      </w:r>
      <w:r>
        <w:rPr>
          <w:rFonts w:ascii="Times New Roman" w:hAnsi="Times New Roman" w:cs="Times New Roman"/>
          <w:sz w:val="28"/>
          <w:szCs w:val="28"/>
          <w:lang w:val="en-US"/>
        </w:rPr>
        <w:t>Dance</w:t>
      </w:r>
      <w:r w:rsidRPr="00ED7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Fly</w:t>
      </w:r>
      <w:r>
        <w:rPr>
          <w:rFonts w:ascii="Times New Roman" w:hAnsi="Times New Roman" w:cs="Times New Roman"/>
          <w:sz w:val="28"/>
          <w:szCs w:val="28"/>
        </w:rPr>
        <w:t>», которая проходит на Горном Алтае в лагере «Детская империя туризма»</w:t>
      </w:r>
    </w:p>
    <w:p w:rsidR="00ED711F" w:rsidRPr="00ED711F" w:rsidRDefault="00ED711F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смену приезжают опытные педагоги Новосибирской области, Алтайского края и г.</w:t>
      </w:r>
      <w:r w:rsidR="00BF2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Москва. За смену ребята и педагоги проходят </w:t>
      </w:r>
      <w:r w:rsidR="000B3595">
        <w:rPr>
          <w:rFonts w:ascii="Times New Roman" w:hAnsi="Times New Roman" w:cs="Times New Roman"/>
          <w:sz w:val="28"/>
          <w:szCs w:val="28"/>
        </w:rPr>
        <w:t>мастер классы у ведущих хореографов страны.</w:t>
      </w:r>
    </w:p>
    <w:p w:rsidR="00A823B5" w:rsidRDefault="000B3595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ансамбля – Митрофанова Анна Сергеевна. Прекрасный специалист, умелый организатор, пропагандист хореографического искусства.</w:t>
      </w:r>
    </w:p>
    <w:p w:rsidR="000B3595" w:rsidRDefault="000B3595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Анна Сергеевна – творческий человек, принимает активное участие в праздничных программах, постоянно стремится к совершенству. И </w:t>
      </w:r>
      <w:r>
        <w:rPr>
          <w:rFonts w:ascii="Times New Roman" w:hAnsi="Times New Roman" w:cs="Times New Roman"/>
          <w:sz w:val="28"/>
          <w:szCs w:val="28"/>
        </w:rPr>
        <w:lastRenderedPageBreak/>
        <w:t>доказательство тому - непрерывное самообучение, повышение квалификации и посещение разл</w:t>
      </w:r>
      <w:r w:rsidR="00376CCE">
        <w:rPr>
          <w:rFonts w:ascii="Times New Roman" w:hAnsi="Times New Roman" w:cs="Times New Roman"/>
          <w:sz w:val="28"/>
          <w:szCs w:val="28"/>
        </w:rPr>
        <w:t>ичных мастер-классов, семинаров.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>КПК: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>2020год: ООО «Центр повышения квалификации и переподготовки «Луч знаний» «Музыкальное развитие детей в соответствии с ФГОС ДО» 72часа (2020)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>2020год: Государственное автономное профессиональное образовательное Новосибирской области «Новосибирский областной колледж культуры и искусств» «Совершенствование профессионального мастерства педагога дополнительного образования детей в области хореографического творчества» (11.11.2020г.) 72часа (2020)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>Участник: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 xml:space="preserve">2020год: Мастер-класс преподавателя ГАПОУ НСО </w:t>
      </w:r>
      <w:proofErr w:type="spellStart"/>
      <w:r w:rsidRPr="00376CCE">
        <w:rPr>
          <w:rFonts w:ascii="Times New Roman" w:hAnsi="Times New Roman" w:cs="Times New Roman"/>
          <w:sz w:val="28"/>
          <w:szCs w:val="28"/>
        </w:rPr>
        <w:t>НОККиИ</w:t>
      </w:r>
      <w:proofErr w:type="spellEnd"/>
      <w:r w:rsidRPr="00376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6CCE">
        <w:rPr>
          <w:rFonts w:ascii="Times New Roman" w:hAnsi="Times New Roman" w:cs="Times New Roman"/>
          <w:sz w:val="28"/>
          <w:szCs w:val="28"/>
        </w:rPr>
        <w:t>Хириной</w:t>
      </w:r>
      <w:proofErr w:type="spellEnd"/>
      <w:r w:rsidRPr="00376CCE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376CCE">
        <w:rPr>
          <w:rFonts w:ascii="Times New Roman" w:hAnsi="Times New Roman" w:cs="Times New Roman"/>
          <w:sz w:val="28"/>
          <w:szCs w:val="28"/>
        </w:rPr>
        <w:t>А.«</w:t>
      </w:r>
      <w:proofErr w:type="gramEnd"/>
      <w:r w:rsidRPr="00376CCE">
        <w:rPr>
          <w:rFonts w:ascii="Times New Roman" w:hAnsi="Times New Roman" w:cs="Times New Roman"/>
          <w:sz w:val="28"/>
          <w:szCs w:val="28"/>
        </w:rPr>
        <w:t>Партерная</w:t>
      </w:r>
      <w:proofErr w:type="spellEnd"/>
      <w:r w:rsidRPr="00376CCE">
        <w:rPr>
          <w:rFonts w:ascii="Times New Roman" w:hAnsi="Times New Roman" w:cs="Times New Roman"/>
          <w:sz w:val="28"/>
          <w:szCs w:val="28"/>
        </w:rPr>
        <w:t xml:space="preserve"> техника в современном танце» в рамках II Областного фестиваля молодых дарований «Таланты земли Сибирской» (19.0220г.) 4часа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 xml:space="preserve">2021год: Мастер-класс преподавателя ГАПОУ НСО </w:t>
      </w:r>
      <w:proofErr w:type="spellStart"/>
      <w:r w:rsidRPr="00376CCE">
        <w:rPr>
          <w:rFonts w:ascii="Times New Roman" w:hAnsi="Times New Roman" w:cs="Times New Roman"/>
          <w:sz w:val="28"/>
          <w:szCs w:val="28"/>
        </w:rPr>
        <w:t>НОККиИ</w:t>
      </w:r>
      <w:proofErr w:type="spellEnd"/>
      <w:r w:rsidRPr="00376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6CCE">
        <w:rPr>
          <w:rFonts w:ascii="Times New Roman" w:hAnsi="Times New Roman" w:cs="Times New Roman"/>
          <w:sz w:val="28"/>
          <w:szCs w:val="28"/>
        </w:rPr>
        <w:t>Петеримова</w:t>
      </w:r>
      <w:proofErr w:type="spellEnd"/>
      <w:r w:rsidRPr="00376CCE">
        <w:rPr>
          <w:rFonts w:ascii="Times New Roman" w:hAnsi="Times New Roman" w:cs="Times New Roman"/>
          <w:sz w:val="28"/>
          <w:szCs w:val="28"/>
        </w:rPr>
        <w:t xml:space="preserve"> Т. В.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 xml:space="preserve">2021год: Мастер-класс по народно – сценическому танцу в русском характере, провела балетмейстер – постановщик ансамбля песни и танца «Сибирская тройка» - </w:t>
      </w:r>
      <w:proofErr w:type="spellStart"/>
      <w:r w:rsidRPr="00376CCE">
        <w:rPr>
          <w:rFonts w:ascii="Times New Roman" w:hAnsi="Times New Roman" w:cs="Times New Roman"/>
          <w:sz w:val="28"/>
          <w:szCs w:val="28"/>
        </w:rPr>
        <w:t>Торопкина</w:t>
      </w:r>
      <w:proofErr w:type="spellEnd"/>
      <w:r w:rsidRPr="00376CCE">
        <w:rPr>
          <w:rFonts w:ascii="Times New Roman" w:hAnsi="Times New Roman" w:cs="Times New Roman"/>
          <w:sz w:val="28"/>
          <w:szCs w:val="28"/>
        </w:rPr>
        <w:t xml:space="preserve"> И. А.ГАУК НСО «Дом национальных культур им. Г.Д. </w:t>
      </w:r>
      <w:proofErr w:type="spellStart"/>
      <w:r w:rsidRPr="00376CCE">
        <w:rPr>
          <w:rFonts w:ascii="Times New Roman" w:hAnsi="Times New Roman" w:cs="Times New Roman"/>
          <w:sz w:val="28"/>
          <w:szCs w:val="28"/>
        </w:rPr>
        <w:t>Заволокина</w:t>
      </w:r>
      <w:proofErr w:type="spellEnd"/>
      <w:r w:rsidRPr="00376CCE">
        <w:rPr>
          <w:rFonts w:ascii="Times New Roman" w:hAnsi="Times New Roman" w:cs="Times New Roman"/>
          <w:sz w:val="28"/>
          <w:szCs w:val="28"/>
        </w:rPr>
        <w:t>» (16.04 21г.)</w:t>
      </w:r>
    </w:p>
    <w:p w:rsidR="00376CCE" w:rsidRP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>2021</w:t>
      </w:r>
      <w:proofErr w:type="gramStart"/>
      <w:r w:rsidRPr="00376CCE">
        <w:rPr>
          <w:rFonts w:ascii="Times New Roman" w:hAnsi="Times New Roman" w:cs="Times New Roman"/>
          <w:sz w:val="28"/>
          <w:szCs w:val="28"/>
        </w:rPr>
        <w:t>год:Областная</w:t>
      </w:r>
      <w:proofErr w:type="gramEnd"/>
      <w:r w:rsidRPr="00376CCE">
        <w:rPr>
          <w:rFonts w:ascii="Times New Roman" w:hAnsi="Times New Roman" w:cs="Times New Roman"/>
          <w:sz w:val="28"/>
          <w:szCs w:val="28"/>
        </w:rPr>
        <w:t xml:space="preserve"> конференция «Педагогические чтения для работников образовательных организаций сферы культуры Новосибирской области» ( 30.08.21г. - 3.09.21г.)</w:t>
      </w:r>
    </w:p>
    <w:p w:rsidR="000B3595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CCE">
        <w:rPr>
          <w:rFonts w:ascii="Times New Roman" w:hAnsi="Times New Roman" w:cs="Times New Roman"/>
          <w:sz w:val="28"/>
          <w:szCs w:val="28"/>
        </w:rPr>
        <w:t>2021год: авторский видео-курс «Детский танец: вариант урока, танцевальные зарисовки, импровизация для детей 3-7лет» Уфимцева А.(15.09.2021г.)6ч. 14мин</w:t>
      </w:r>
    </w:p>
    <w:p w:rsid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proofErr w:type="gramStart"/>
      <w:r w:rsidRPr="00376CCE">
        <w:rPr>
          <w:rFonts w:ascii="Times New Roman" w:hAnsi="Times New Roman" w:cs="Times New Roman"/>
          <w:sz w:val="28"/>
          <w:szCs w:val="28"/>
        </w:rPr>
        <w:t>год:Областная</w:t>
      </w:r>
      <w:proofErr w:type="gramEnd"/>
      <w:r w:rsidRPr="00376CCE">
        <w:rPr>
          <w:rFonts w:ascii="Times New Roman" w:hAnsi="Times New Roman" w:cs="Times New Roman"/>
          <w:sz w:val="28"/>
          <w:szCs w:val="28"/>
        </w:rPr>
        <w:t xml:space="preserve"> конференция «Педагогические чтения для работников образовательных организаций сферы культуры Новосибирской области»</w:t>
      </w:r>
    </w:p>
    <w:p w:rsid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2022год: мастер – класс преподавателя государственного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автономномного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образовательного учреждения </w:t>
      </w:r>
      <w:r w:rsidRPr="00376CCE">
        <w:rPr>
          <w:rFonts w:ascii="Times New Roman" w:hAnsi="Times New Roman" w:cs="Times New Roman"/>
          <w:sz w:val="28"/>
          <w:szCs w:val="28"/>
        </w:rPr>
        <w:t xml:space="preserve">Новосибирской области «Новосибирский областной колледж культуры и искусств» </w:t>
      </w:r>
      <w:r>
        <w:rPr>
          <w:rFonts w:ascii="Times New Roman" w:hAnsi="Times New Roman" w:cs="Times New Roman"/>
          <w:sz w:val="28"/>
          <w:szCs w:val="28"/>
        </w:rPr>
        <w:t>Богачевой Елены</w:t>
      </w:r>
      <w:r w:rsidRPr="00376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Владимировны «Развитие физических данных на основе урока классического танца для детей 10-12лет» (07 апреля 2022г.) 4часа.</w:t>
      </w:r>
    </w:p>
    <w:p w:rsidR="00376CCE" w:rsidRDefault="00376CCE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Анна Сергеевна проявляет себя не только как квалифицированный педагог, но и активно сама является участником конкурсов</w:t>
      </w:r>
      <w:r w:rsidR="005956C1">
        <w:rPr>
          <w:rFonts w:ascii="Times New Roman" w:hAnsi="Times New Roman" w:cs="Times New Roman"/>
          <w:sz w:val="28"/>
          <w:szCs w:val="28"/>
        </w:rPr>
        <w:t>, фестивалей.</w:t>
      </w:r>
    </w:p>
    <w:p w:rsidR="005956C1" w:rsidRDefault="005956C1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Уже два года Анна Сергеевна защищает честь нашего района на Культурной о</w:t>
      </w:r>
      <w:r w:rsidR="004C2EC0">
        <w:rPr>
          <w:rFonts w:ascii="Times New Roman" w:hAnsi="Times New Roman" w:cs="Times New Roman"/>
          <w:sz w:val="28"/>
          <w:szCs w:val="28"/>
        </w:rPr>
        <w:t>лимпиаде Новосибирской области.</w:t>
      </w:r>
    </w:p>
    <w:p w:rsidR="004C2EC0" w:rsidRPr="00FF7A35" w:rsidRDefault="004C2EC0" w:rsidP="0006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2022году награждена почетной грамотой главы Краснозерского района за высокие творческие достижения, большой вклад в развитие культуры в Краснозерском районе. И благодарственным письмом администрации и совета депутатов Краснозерского района за создание благоприятных условий для творчества, вклад в сохранение культурного потенциала и развитие духовности подрастающего поколения Краснозерского района.</w:t>
      </w:r>
    </w:p>
    <w:sectPr w:rsidR="004C2EC0" w:rsidRPr="00FF7A35" w:rsidSect="009A2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1A2"/>
    <w:rsid w:val="00010384"/>
    <w:rsid w:val="00065B46"/>
    <w:rsid w:val="000B3595"/>
    <w:rsid w:val="000D0D62"/>
    <w:rsid w:val="000E3D4D"/>
    <w:rsid w:val="00104F6D"/>
    <w:rsid w:val="001102EE"/>
    <w:rsid w:val="00124AE6"/>
    <w:rsid w:val="001A0E02"/>
    <w:rsid w:val="001D26A6"/>
    <w:rsid w:val="001D7FD4"/>
    <w:rsid w:val="00242BC8"/>
    <w:rsid w:val="002A74FC"/>
    <w:rsid w:val="002C4BC8"/>
    <w:rsid w:val="00376CCE"/>
    <w:rsid w:val="003F5345"/>
    <w:rsid w:val="004931A2"/>
    <w:rsid w:val="004C2EC0"/>
    <w:rsid w:val="00544A25"/>
    <w:rsid w:val="005956C1"/>
    <w:rsid w:val="00664717"/>
    <w:rsid w:val="006C5D98"/>
    <w:rsid w:val="006E3A64"/>
    <w:rsid w:val="00875141"/>
    <w:rsid w:val="00954AA7"/>
    <w:rsid w:val="009A21C8"/>
    <w:rsid w:val="00A550DD"/>
    <w:rsid w:val="00A823B5"/>
    <w:rsid w:val="00A8335B"/>
    <w:rsid w:val="00B6639F"/>
    <w:rsid w:val="00B75981"/>
    <w:rsid w:val="00BA6A2B"/>
    <w:rsid w:val="00BE45DE"/>
    <w:rsid w:val="00BF2933"/>
    <w:rsid w:val="00C001FB"/>
    <w:rsid w:val="00D702B9"/>
    <w:rsid w:val="00DD567F"/>
    <w:rsid w:val="00ED711F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EB640-D312-41B7-B29A-CF28E902C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Лидия</cp:lastModifiedBy>
  <cp:revision>13</cp:revision>
  <dcterms:created xsi:type="dcterms:W3CDTF">2022-10-19T19:38:00Z</dcterms:created>
  <dcterms:modified xsi:type="dcterms:W3CDTF">2022-12-02T03:25:00Z</dcterms:modified>
</cp:coreProperties>
</file>